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FA" w:rsidRPr="00E325FA" w:rsidRDefault="00E325FA" w:rsidP="00595796">
      <w:pPr>
        <w:spacing w:after="0"/>
        <w:ind w:left="9781"/>
        <w:rPr>
          <w:rFonts w:ascii="Times New Roman" w:hAnsi="Times New Roman" w:cs="Times New Roman"/>
          <w:sz w:val="28"/>
          <w:szCs w:val="28"/>
        </w:rPr>
      </w:pPr>
      <w:r w:rsidRPr="00FD451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325FA">
        <w:rPr>
          <w:rFonts w:ascii="Times New Roman" w:hAnsi="Times New Roman" w:cs="Times New Roman"/>
          <w:sz w:val="28"/>
          <w:szCs w:val="28"/>
        </w:rPr>
        <w:t>УТВЕРЖДАЮ</w:t>
      </w:r>
    </w:p>
    <w:p w:rsidR="00E325FA" w:rsidRPr="00FD4516" w:rsidRDefault="00595796" w:rsidP="00595796">
      <w:pPr>
        <w:spacing w:after="0"/>
        <w:ind w:left="978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FD4516">
        <w:rPr>
          <w:rFonts w:ascii="Times New Roman" w:hAnsi="Times New Roman" w:cs="Times New Roman"/>
          <w:sz w:val="28"/>
          <w:szCs w:val="28"/>
        </w:rPr>
        <w:t>енеральн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D4516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4516">
        <w:rPr>
          <w:rFonts w:ascii="Times New Roman" w:hAnsi="Times New Roman" w:cs="Times New Roman"/>
          <w:sz w:val="28"/>
          <w:szCs w:val="28"/>
        </w:rPr>
        <w:t xml:space="preserve"> ФГУП «Кр</w:t>
      </w:r>
      <w:r w:rsidR="00FD4516">
        <w:rPr>
          <w:rFonts w:ascii="Times New Roman" w:hAnsi="Times New Roman" w:cs="Times New Roman"/>
          <w:sz w:val="28"/>
          <w:szCs w:val="28"/>
        </w:rPr>
        <w:t>ы</w:t>
      </w:r>
      <w:r w:rsidR="00FD4516">
        <w:rPr>
          <w:rFonts w:ascii="Times New Roman" w:hAnsi="Times New Roman" w:cs="Times New Roman"/>
          <w:sz w:val="28"/>
          <w:szCs w:val="28"/>
        </w:rPr>
        <w:t>ловский государственный научный центр»</w:t>
      </w:r>
    </w:p>
    <w:p w:rsidR="00E325FA" w:rsidRPr="00E325FA" w:rsidRDefault="00FD4516" w:rsidP="00595796">
      <w:pPr>
        <w:spacing w:after="0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595796">
        <w:rPr>
          <w:rFonts w:ascii="Times New Roman" w:hAnsi="Times New Roman" w:cs="Times New Roman"/>
          <w:sz w:val="28"/>
          <w:szCs w:val="28"/>
        </w:rPr>
        <w:t>П.В. Филиппов</w:t>
      </w:r>
    </w:p>
    <w:p w:rsidR="00E325FA" w:rsidRDefault="00E325FA" w:rsidP="00595796">
      <w:pPr>
        <w:spacing w:after="0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Pr="00E325FA">
        <w:rPr>
          <w:rFonts w:ascii="Times New Roman" w:hAnsi="Times New Roman" w:cs="Times New Roman"/>
          <w:sz w:val="28"/>
          <w:szCs w:val="28"/>
        </w:rPr>
        <w:t xml:space="preserve">» </w:t>
      </w:r>
      <w:r w:rsidRPr="00FD451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95796">
        <w:rPr>
          <w:rFonts w:ascii="Times New Roman" w:hAnsi="Times New Roman" w:cs="Times New Roman"/>
          <w:sz w:val="28"/>
          <w:szCs w:val="28"/>
        </w:rPr>
        <w:t>9</w:t>
      </w:r>
      <w:r w:rsidRPr="00E325FA">
        <w:rPr>
          <w:rFonts w:ascii="Times New Roman" w:hAnsi="Times New Roman" w:cs="Times New Roman"/>
          <w:sz w:val="28"/>
          <w:szCs w:val="28"/>
        </w:rPr>
        <w:t xml:space="preserve"> г.   </w:t>
      </w:r>
    </w:p>
    <w:p w:rsidR="008F5CF7" w:rsidRDefault="00E325FA" w:rsidP="008F5CF7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E325F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F5CF7" w:rsidRDefault="008F5CF7" w:rsidP="008F5CF7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EB7C3F" w:rsidRDefault="00EB7C3F" w:rsidP="008F5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7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B7C3F" w:rsidRDefault="00EB7C3F" w:rsidP="00A6223F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516">
        <w:rPr>
          <w:rFonts w:ascii="Times New Roman" w:hAnsi="Times New Roman" w:cs="Times New Roman"/>
          <w:b/>
          <w:sz w:val="28"/>
          <w:szCs w:val="28"/>
        </w:rPr>
        <w:t>работы</w:t>
      </w:r>
      <w:r w:rsidR="00AE6EC2" w:rsidRPr="00FD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516">
        <w:rPr>
          <w:rFonts w:ascii="Times New Roman" w:hAnsi="Times New Roman" w:cs="Times New Roman"/>
          <w:b/>
          <w:sz w:val="28"/>
          <w:szCs w:val="28"/>
        </w:rPr>
        <w:t>комиссии по противодействию</w:t>
      </w:r>
      <w:r w:rsidR="00FD4516" w:rsidRPr="00FD4516">
        <w:rPr>
          <w:rFonts w:ascii="Times New Roman" w:hAnsi="Times New Roman" w:cs="Times New Roman"/>
          <w:b/>
          <w:sz w:val="28"/>
          <w:szCs w:val="28"/>
        </w:rPr>
        <w:t xml:space="preserve"> коррупции и урегулированию конфликта интересов в ФГУП «Крыловский </w:t>
      </w:r>
      <w:r w:rsidRPr="00FD4516">
        <w:rPr>
          <w:rFonts w:ascii="Times New Roman" w:hAnsi="Times New Roman" w:cs="Times New Roman"/>
          <w:b/>
          <w:sz w:val="28"/>
          <w:szCs w:val="28"/>
        </w:rPr>
        <w:t>государственный научный центр»</w:t>
      </w:r>
      <w:r w:rsidR="00741F09" w:rsidRPr="00FD4516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595796">
        <w:rPr>
          <w:rFonts w:ascii="Times New Roman" w:hAnsi="Times New Roman" w:cs="Times New Roman"/>
          <w:b/>
          <w:sz w:val="28"/>
          <w:szCs w:val="28"/>
        </w:rPr>
        <w:t>9</w:t>
      </w:r>
      <w:r w:rsidR="00EF1B76" w:rsidRPr="00FD4516">
        <w:rPr>
          <w:rFonts w:ascii="Times New Roman" w:hAnsi="Times New Roman" w:cs="Times New Roman"/>
          <w:b/>
          <w:sz w:val="28"/>
          <w:szCs w:val="28"/>
        </w:rPr>
        <w:t xml:space="preserve"> г.:</w:t>
      </w:r>
    </w:p>
    <w:p w:rsidR="001C0671" w:rsidRDefault="001C0671" w:rsidP="00A6223F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0" w:type="dxa"/>
        <w:tblInd w:w="421" w:type="dxa"/>
        <w:tblLook w:val="04A0" w:firstRow="1" w:lastRow="0" w:firstColumn="1" w:lastColumn="0" w:noHBand="0" w:noVBand="1"/>
      </w:tblPr>
      <w:tblGrid>
        <w:gridCol w:w="706"/>
        <w:gridCol w:w="6945"/>
        <w:gridCol w:w="2551"/>
        <w:gridCol w:w="4398"/>
      </w:tblGrid>
      <w:tr w:rsidR="00D47405" w:rsidRPr="00EB7C3F" w:rsidTr="00150F35">
        <w:trPr>
          <w:trHeight w:val="557"/>
        </w:trPr>
        <w:tc>
          <w:tcPr>
            <w:tcW w:w="706" w:type="dxa"/>
          </w:tcPr>
          <w:p w:rsidR="00D47405" w:rsidRPr="00F55A53" w:rsidRDefault="00D47405" w:rsidP="00640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47405" w:rsidRPr="00F55A53" w:rsidRDefault="00D47405" w:rsidP="00640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55A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55A5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D47405" w:rsidRPr="00F55A53" w:rsidRDefault="00D47405" w:rsidP="00640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5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</w:tcPr>
          <w:p w:rsidR="00D47405" w:rsidRPr="00F55A53" w:rsidRDefault="00D47405" w:rsidP="00640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5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398" w:type="dxa"/>
          </w:tcPr>
          <w:p w:rsidR="00D47405" w:rsidRPr="00D47405" w:rsidRDefault="00D47405" w:rsidP="00D47405">
            <w:pPr>
              <w:ind w:left="-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6D725D" w:rsidRPr="00EB7C3F" w:rsidTr="005F36AF">
        <w:trPr>
          <w:trHeight w:val="557"/>
        </w:trPr>
        <w:tc>
          <w:tcPr>
            <w:tcW w:w="706" w:type="dxa"/>
          </w:tcPr>
          <w:p w:rsidR="006D725D" w:rsidRPr="00851501" w:rsidRDefault="006D725D" w:rsidP="00745CC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6D725D" w:rsidRPr="006A19D0" w:rsidRDefault="006D725D" w:rsidP="00EB6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информационно-пропагандистских и просветительских мер (включая проведение обучающих лекций и семинаров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, напра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ленных на создание на Предприятии, атмосферы нете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пимости к коррупционным проявлениям и недопуст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мости легитимации коррупционных проявлений</w:t>
            </w:r>
          </w:p>
        </w:tc>
        <w:tc>
          <w:tcPr>
            <w:tcW w:w="2551" w:type="dxa"/>
          </w:tcPr>
          <w:p w:rsidR="006D725D" w:rsidRPr="001F6B06" w:rsidRDefault="006D725D" w:rsidP="00EB6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06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  <w:p w:rsidR="006D725D" w:rsidRPr="009F0679" w:rsidRDefault="006D725D" w:rsidP="00EB6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06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4398" w:type="dxa"/>
          </w:tcPr>
          <w:p w:rsidR="006D725D" w:rsidRPr="00851501" w:rsidRDefault="006D725D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405" w:rsidRPr="00EB7C3F" w:rsidTr="00CE09CD">
        <w:trPr>
          <w:trHeight w:val="557"/>
        </w:trPr>
        <w:tc>
          <w:tcPr>
            <w:tcW w:w="706" w:type="dxa"/>
          </w:tcPr>
          <w:p w:rsidR="00D47405" w:rsidRPr="00851501" w:rsidRDefault="00D47405" w:rsidP="00745CC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47405" w:rsidRPr="00851501" w:rsidRDefault="00D47405" w:rsidP="00745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501">
              <w:rPr>
                <w:rFonts w:ascii="Times New Roman" w:hAnsi="Times New Roman" w:cs="Times New Roman"/>
                <w:sz w:val="28"/>
                <w:szCs w:val="28"/>
              </w:rPr>
              <w:t>Организация курсов повышения квалификации по пр</w:t>
            </w:r>
            <w:r w:rsidRPr="008515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1501">
              <w:rPr>
                <w:rFonts w:ascii="Times New Roman" w:hAnsi="Times New Roman" w:cs="Times New Roman"/>
                <w:sz w:val="28"/>
                <w:szCs w:val="28"/>
              </w:rPr>
              <w:t>тиводействию коррупции в государственных учрежд</w:t>
            </w:r>
            <w:r w:rsidRPr="008515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1501">
              <w:rPr>
                <w:rFonts w:ascii="Times New Roman" w:hAnsi="Times New Roman" w:cs="Times New Roman"/>
                <w:sz w:val="28"/>
                <w:szCs w:val="28"/>
              </w:rPr>
              <w:t>ниях и предприятиях, для состава комиссии по прот</w:t>
            </w:r>
            <w:r w:rsidRPr="008515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1501">
              <w:rPr>
                <w:rFonts w:ascii="Times New Roman" w:hAnsi="Times New Roman" w:cs="Times New Roman"/>
                <w:sz w:val="28"/>
                <w:szCs w:val="28"/>
              </w:rPr>
              <w:t xml:space="preserve">водействию коррупции и урегулированию конфликта интересов Предприятия и работников подразделения экономической безопасности </w:t>
            </w:r>
          </w:p>
        </w:tc>
        <w:tc>
          <w:tcPr>
            <w:tcW w:w="2551" w:type="dxa"/>
          </w:tcPr>
          <w:p w:rsidR="00D47405" w:rsidRPr="00851501" w:rsidRDefault="00595796" w:rsidP="003D4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5 лет</w:t>
            </w:r>
            <w:r w:rsidR="004D4B56">
              <w:rPr>
                <w:rFonts w:ascii="Times New Roman" w:hAnsi="Times New Roman" w:cs="Times New Roman"/>
                <w:sz w:val="28"/>
                <w:szCs w:val="28"/>
              </w:rPr>
              <w:t xml:space="preserve"> для членов комиссии, раз в год для р</w:t>
            </w:r>
            <w:r w:rsidR="004D4B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4B56">
              <w:rPr>
                <w:rFonts w:ascii="Times New Roman" w:hAnsi="Times New Roman" w:cs="Times New Roman"/>
                <w:sz w:val="28"/>
                <w:szCs w:val="28"/>
              </w:rPr>
              <w:t>ботников ОЭБ</w:t>
            </w:r>
          </w:p>
        </w:tc>
        <w:tc>
          <w:tcPr>
            <w:tcW w:w="4398" w:type="dxa"/>
          </w:tcPr>
          <w:p w:rsidR="00D47405" w:rsidRPr="00851501" w:rsidRDefault="00D47405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405" w:rsidRPr="00EB7C3F" w:rsidTr="00C03DBF">
        <w:trPr>
          <w:trHeight w:val="557"/>
        </w:trPr>
        <w:tc>
          <w:tcPr>
            <w:tcW w:w="706" w:type="dxa"/>
          </w:tcPr>
          <w:p w:rsidR="00D47405" w:rsidRPr="00745CC3" w:rsidRDefault="00D47405" w:rsidP="00745CC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6D725D" w:rsidRDefault="00D47405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04">
              <w:rPr>
                <w:rFonts w:ascii="Times New Roman" w:hAnsi="Times New Roman" w:cs="Times New Roman"/>
                <w:sz w:val="28"/>
                <w:szCs w:val="28"/>
              </w:rPr>
              <w:t>Проверка на наличие установленной аффилированн</w:t>
            </w:r>
            <w:r w:rsidRPr="00CF66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6604">
              <w:rPr>
                <w:rFonts w:ascii="Times New Roman" w:hAnsi="Times New Roman" w:cs="Times New Roman"/>
                <w:sz w:val="28"/>
                <w:szCs w:val="28"/>
              </w:rPr>
              <w:t xml:space="preserve">сти и/или личной заинтересованности, которая может повлечь конфликт интересов работника, назначенного </w:t>
            </w:r>
            <w:r w:rsidRPr="00CF6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руководящие и иные должности в организации, з</w:t>
            </w:r>
            <w:r w:rsidRPr="00CF66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6604">
              <w:rPr>
                <w:rFonts w:ascii="Times New Roman" w:hAnsi="Times New Roman" w:cs="Times New Roman"/>
                <w:sz w:val="28"/>
                <w:szCs w:val="28"/>
              </w:rPr>
              <w:t>мещение которых предполагает осуществление вза</w:t>
            </w:r>
            <w:r w:rsidRPr="00CF66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6604">
              <w:rPr>
                <w:rFonts w:ascii="Times New Roman" w:hAnsi="Times New Roman" w:cs="Times New Roman"/>
                <w:sz w:val="28"/>
                <w:szCs w:val="28"/>
              </w:rPr>
              <w:t>модействия с работниками организации, представит</w:t>
            </w:r>
            <w:r w:rsidRPr="00CF66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6604">
              <w:rPr>
                <w:rFonts w:ascii="Times New Roman" w:hAnsi="Times New Roman" w:cs="Times New Roman"/>
                <w:sz w:val="28"/>
                <w:szCs w:val="28"/>
              </w:rPr>
              <w:t>лями Минпромторга России, и деловыми партнерами (контрагентами) Предприятия</w:t>
            </w:r>
            <w:r w:rsidR="006D72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D725D" w:rsidRDefault="006D725D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проверок финансово-хозяйственной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организации, а также соблюдения ее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никами установленных ограничений и запретов, треб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ваний о предотвращении или урегулировании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фликта интересов. </w:t>
            </w:r>
          </w:p>
          <w:p w:rsidR="00D47405" w:rsidRPr="00CF6604" w:rsidRDefault="006D725D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порядке, предусмотренном нормативн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ми правовыми актами Российской Федерации, пров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рок по случаям несоблюдения сотрудник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 xml:space="preserve"> Предпр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ятия требований и неисполнения обязанностей, уст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новленных в целях противодействия коррупции</w:t>
            </w:r>
          </w:p>
        </w:tc>
        <w:tc>
          <w:tcPr>
            <w:tcW w:w="2551" w:type="dxa"/>
          </w:tcPr>
          <w:p w:rsidR="00D47405" w:rsidRDefault="006D725D" w:rsidP="006D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графика, не менее 5 проверок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квартал</w:t>
            </w:r>
          </w:p>
        </w:tc>
        <w:tc>
          <w:tcPr>
            <w:tcW w:w="4398" w:type="dxa"/>
          </w:tcPr>
          <w:p w:rsidR="00D47405" w:rsidRDefault="00D47405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405" w:rsidRPr="00EB7C3F" w:rsidTr="00C03DBF">
        <w:trPr>
          <w:trHeight w:val="1659"/>
        </w:trPr>
        <w:tc>
          <w:tcPr>
            <w:tcW w:w="706" w:type="dxa"/>
          </w:tcPr>
          <w:p w:rsidR="00D47405" w:rsidRPr="00745CC3" w:rsidRDefault="00D47405" w:rsidP="00745CC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47405" w:rsidRPr="006A19D0" w:rsidRDefault="00F41639" w:rsidP="00F41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47405">
              <w:rPr>
                <w:rFonts w:ascii="Times New Roman" w:hAnsi="Times New Roman" w:cs="Times New Roman"/>
                <w:sz w:val="28"/>
                <w:szCs w:val="28"/>
              </w:rPr>
              <w:t>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D47405">
              <w:rPr>
                <w:rFonts w:ascii="Times New Roman" w:hAnsi="Times New Roman" w:cs="Times New Roman"/>
                <w:sz w:val="28"/>
                <w:szCs w:val="28"/>
              </w:rPr>
              <w:t xml:space="preserve"> и принят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D47405" w:rsidRPr="006A19D0">
              <w:rPr>
                <w:rFonts w:ascii="Times New Roman" w:hAnsi="Times New Roman" w:cs="Times New Roman"/>
                <w:sz w:val="28"/>
                <w:szCs w:val="28"/>
              </w:rPr>
              <w:t xml:space="preserve"> локальных нормативных актов по противодействию коррупции </w:t>
            </w:r>
          </w:p>
        </w:tc>
        <w:tc>
          <w:tcPr>
            <w:tcW w:w="2551" w:type="dxa"/>
          </w:tcPr>
          <w:p w:rsidR="00D47405" w:rsidRPr="009F0679" w:rsidRDefault="00F41639" w:rsidP="0045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изменениями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дерального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нодательства 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домственным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мативных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актов 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промторга России в сфере против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действия корру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4398" w:type="dxa"/>
          </w:tcPr>
          <w:p w:rsidR="00D47405" w:rsidRPr="00E862A5" w:rsidRDefault="00D47405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405" w:rsidRPr="00EB7C3F" w:rsidTr="00F41639">
        <w:trPr>
          <w:trHeight w:val="1114"/>
        </w:trPr>
        <w:tc>
          <w:tcPr>
            <w:tcW w:w="706" w:type="dxa"/>
          </w:tcPr>
          <w:p w:rsidR="00D47405" w:rsidRPr="00745CC3" w:rsidRDefault="00D47405" w:rsidP="00745CC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47405" w:rsidRPr="006A19D0" w:rsidRDefault="00C4349E" w:rsidP="00360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 </w:t>
            </w:r>
            <w:r w:rsidR="00D47405" w:rsidRPr="006A19D0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поступивших </w:t>
            </w:r>
            <w:r w:rsidR="003609F4">
              <w:rPr>
                <w:rFonts w:ascii="Times New Roman" w:hAnsi="Times New Roman" w:cs="Times New Roman"/>
                <w:sz w:val="28"/>
                <w:szCs w:val="28"/>
              </w:rPr>
              <w:t>на Предприятие</w:t>
            </w:r>
            <w:r w:rsidR="00D47405" w:rsidRPr="006A19D0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граждан и организаций о фактах совершения работником ко</w:t>
            </w:r>
            <w:r w:rsidR="00D47405" w:rsidRPr="006A19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47405" w:rsidRPr="006A19D0">
              <w:rPr>
                <w:rFonts w:ascii="Times New Roman" w:hAnsi="Times New Roman" w:cs="Times New Roman"/>
                <w:sz w:val="28"/>
                <w:szCs w:val="28"/>
              </w:rPr>
              <w:t>рупционных нарушений</w:t>
            </w:r>
          </w:p>
        </w:tc>
        <w:tc>
          <w:tcPr>
            <w:tcW w:w="2551" w:type="dxa"/>
          </w:tcPr>
          <w:p w:rsidR="00D47405" w:rsidRPr="009F0679" w:rsidRDefault="00C4349E" w:rsidP="00C43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по факту наступления события</w:t>
            </w:r>
          </w:p>
        </w:tc>
        <w:tc>
          <w:tcPr>
            <w:tcW w:w="4398" w:type="dxa"/>
          </w:tcPr>
          <w:p w:rsidR="00D47405" w:rsidRDefault="00D47405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49E" w:rsidRPr="00EB7C3F" w:rsidTr="00F41639">
        <w:trPr>
          <w:trHeight w:val="1114"/>
        </w:trPr>
        <w:tc>
          <w:tcPr>
            <w:tcW w:w="706" w:type="dxa"/>
          </w:tcPr>
          <w:p w:rsidR="00C4349E" w:rsidRPr="00C4349E" w:rsidRDefault="00595796" w:rsidP="00C43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C4349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D7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C4349E" w:rsidRDefault="00B922D5" w:rsidP="001B4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</w:t>
            </w:r>
            <w:r w:rsidRPr="00B922D5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</w:t>
            </w:r>
          </w:p>
        </w:tc>
        <w:tc>
          <w:tcPr>
            <w:tcW w:w="2551" w:type="dxa"/>
          </w:tcPr>
          <w:p w:rsidR="00C4349E" w:rsidRDefault="00B922D5" w:rsidP="00C43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дней с момента поступл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обращений</w:t>
            </w:r>
          </w:p>
        </w:tc>
        <w:tc>
          <w:tcPr>
            <w:tcW w:w="4398" w:type="dxa"/>
          </w:tcPr>
          <w:p w:rsidR="00C4349E" w:rsidRDefault="00C4349E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2D5" w:rsidRPr="00EB7C3F" w:rsidTr="00F41639">
        <w:trPr>
          <w:trHeight w:val="1114"/>
        </w:trPr>
        <w:tc>
          <w:tcPr>
            <w:tcW w:w="706" w:type="dxa"/>
          </w:tcPr>
          <w:p w:rsidR="00B922D5" w:rsidRDefault="00595796" w:rsidP="00C43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2A0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945" w:type="dxa"/>
          </w:tcPr>
          <w:p w:rsidR="00B922D5" w:rsidRDefault="00B922D5" w:rsidP="001B4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Pr="00B922D5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</w:t>
            </w:r>
          </w:p>
        </w:tc>
        <w:tc>
          <w:tcPr>
            <w:tcW w:w="2551" w:type="dxa"/>
          </w:tcPr>
          <w:p w:rsidR="00B922D5" w:rsidRDefault="00B922D5" w:rsidP="00C43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922D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30 дней со дня их рег</w:t>
            </w:r>
            <w:r w:rsidRPr="00B922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22D5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</w:p>
        </w:tc>
        <w:tc>
          <w:tcPr>
            <w:tcW w:w="4398" w:type="dxa"/>
          </w:tcPr>
          <w:p w:rsidR="00B922D5" w:rsidRDefault="00B922D5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2D5" w:rsidRPr="00EB7C3F" w:rsidTr="00F41639">
        <w:trPr>
          <w:trHeight w:val="1114"/>
        </w:trPr>
        <w:tc>
          <w:tcPr>
            <w:tcW w:w="706" w:type="dxa"/>
          </w:tcPr>
          <w:p w:rsidR="00B922D5" w:rsidRDefault="00595796" w:rsidP="00C43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2A0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6945" w:type="dxa"/>
          </w:tcPr>
          <w:p w:rsidR="00B922D5" w:rsidRDefault="00F36E18" w:rsidP="001B4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ответа на обращение</w:t>
            </w:r>
            <w:r w:rsidR="006B3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B922D5" w:rsidRDefault="00F36E18" w:rsidP="006B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проверки</w:t>
            </w:r>
          </w:p>
        </w:tc>
        <w:tc>
          <w:tcPr>
            <w:tcW w:w="4398" w:type="dxa"/>
          </w:tcPr>
          <w:p w:rsidR="00B922D5" w:rsidRDefault="00B922D5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405" w:rsidRPr="00EB7C3F" w:rsidTr="00F41639">
        <w:trPr>
          <w:trHeight w:val="1114"/>
        </w:trPr>
        <w:tc>
          <w:tcPr>
            <w:tcW w:w="706" w:type="dxa"/>
          </w:tcPr>
          <w:p w:rsidR="00D47405" w:rsidRPr="00745CC3" w:rsidRDefault="00D47405" w:rsidP="00745CC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47405" w:rsidRDefault="00D47405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анализа мероприятий, направленных на противодействие коррупции и урегулированию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фликта интересов</w:t>
            </w:r>
          </w:p>
        </w:tc>
        <w:tc>
          <w:tcPr>
            <w:tcW w:w="2551" w:type="dxa"/>
          </w:tcPr>
          <w:p w:rsidR="00D47405" w:rsidRDefault="00D47405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398" w:type="dxa"/>
          </w:tcPr>
          <w:p w:rsidR="00D47405" w:rsidRDefault="00D47405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405" w:rsidRPr="00EB7C3F" w:rsidTr="00F41639">
        <w:trPr>
          <w:trHeight w:val="1114"/>
        </w:trPr>
        <w:tc>
          <w:tcPr>
            <w:tcW w:w="706" w:type="dxa"/>
          </w:tcPr>
          <w:p w:rsidR="00D47405" w:rsidRPr="00745CC3" w:rsidRDefault="00D47405" w:rsidP="00745CC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47405" w:rsidRPr="006A19D0" w:rsidRDefault="00D47405" w:rsidP="00305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и обновления на официал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ном Интернет-сайте Предприятия, информации об а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>тикоррупционной деятельности посредством ведения специализированных разде</w:t>
            </w:r>
            <w:r w:rsidR="00305F30">
              <w:rPr>
                <w:rFonts w:ascii="Times New Roman" w:hAnsi="Times New Roman" w:cs="Times New Roman"/>
                <w:sz w:val="28"/>
                <w:szCs w:val="28"/>
              </w:rPr>
              <w:t>лов о противодействии ко</w:t>
            </w:r>
            <w:r w:rsidR="00305F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05F30">
              <w:rPr>
                <w:rFonts w:ascii="Times New Roman" w:hAnsi="Times New Roman" w:cs="Times New Roman"/>
                <w:sz w:val="28"/>
                <w:szCs w:val="28"/>
              </w:rPr>
              <w:t>рупции.</w:t>
            </w:r>
            <w:r w:rsidRPr="006A1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47405" w:rsidRPr="009F0679" w:rsidRDefault="00D47405" w:rsidP="00347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398" w:type="dxa"/>
          </w:tcPr>
          <w:p w:rsidR="00D47405" w:rsidRDefault="00D47405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39" w:rsidRPr="00EB7C3F" w:rsidTr="00F41639">
        <w:trPr>
          <w:trHeight w:val="1114"/>
        </w:trPr>
        <w:tc>
          <w:tcPr>
            <w:tcW w:w="706" w:type="dxa"/>
          </w:tcPr>
          <w:p w:rsidR="00F41639" w:rsidRPr="00745CC3" w:rsidRDefault="00F41639" w:rsidP="00F4163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F41639" w:rsidRDefault="00A810EC" w:rsidP="00A81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просветительской деятельности по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 противодействия коррупции, путем направления актуальной</w:t>
            </w:r>
            <w:r w:rsidR="00F41639" w:rsidRPr="00305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1639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="00F41639" w:rsidRPr="00305F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41639">
              <w:rPr>
                <w:rFonts w:ascii="Times New Roman" w:hAnsi="Times New Roman" w:cs="Times New Roman"/>
                <w:sz w:val="28"/>
                <w:szCs w:val="28"/>
              </w:rPr>
              <w:t>через СЭД «Лотус», посре</w:t>
            </w:r>
            <w:r w:rsidR="00F4163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41639">
              <w:rPr>
                <w:rFonts w:ascii="Times New Roman" w:hAnsi="Times New Roman" w:cs="Times New Roman"/>
                <w:sz w:val="28"/>
                <w:szCs w:val="28"/>
              </w:rPr>
              <w:t>ством использования инструмента «Рупор КГНЦ»</w:t>
            </w:r>
          </w:p>
        </w:tc>
        <w:tc>
          <w:tcPr>
            <w:tcW w:w="2551" w:type="dxa"/>
          </w:tcPr>
          <w:p w:rsidR="00C03DBF" w:rsidRDefault="00595796" w:rsidP="00F41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79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398" w:type="dxa"/>
          </w:tcPr>
          <w:p w:rsidR="00F41639" w:rsidRDefault="00F41639" w:rsidP="00F41639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0EC" w:rsidRPr="00EB7C3F" w:rsidTr="00F41639">
        <w:trPr>
          <w:trHeight w:val="1114"/>
        </w:trPr>
        <w:tc>
          <w:tcPr>
            <w:tcW w:w="706" w:type="dxa"/>
          </w:tcPr>
          <w:p w:rsidR="00A810EC" w:rsidRPr="00745CC3" w:rsidRDefault="00A810EC" w:rsidP="00F4163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A810EC" w:rsidRDefault="00C03DBF" w:rsidP="00A81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DBF">
              <w:rPr>
                <w:rFonts w:ascii="Times New Roman" w:hAnsi="Times New Roman" w:cs="Times New Roman"/>
                <w:sz w:val="28"/>
                <w:szCs w:val="28"/>
              </w:rPr>
              <w:t>Организация просветительской деятельности по вопр</w:t>
            </w:r>
            <w:r w:rsidRPr="00C03D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3DBF">
              <w:rPr>
                <w:rFonts w:ascii="Times New Roman" w:hAnsi="Times New Roman" w:cs="Times New Roman"/>
                <w:sz w:val="28"/>
                <w:szCs w:val="28"/>
              </w:rPr>
              <w:t>сам противодействия коррупции, путем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DBF">
              <w:rPr>
                <w:rFonts w:ascii="Times New Roman" w:hAnsi="Times New Roman" w:cs="Times New Roman"/>
                <w:sz w:val="28"/>
                <w:szCs w:val="28"/>
              </w:rPr>
              <w:t>наполнения стендов, посвященных вопросам противодействия ко</w:t>
            </w:r>
            <w:r w:rsidRPr="00C03D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03DBF">
              <w:rPr>
                <w:rFonts w:ascii="Times New Roman" w:hAnsi="Times New Roman" w:cs="Times New Roman"/>
                <w:sz w:val="28"/>
                <w:szCs w:val="28"/>
              </w:rPr>
              <w:t>рупции.</w:t>
            </w:r>
          </w:p>
        </w:tc>
        <w:tc>
          <w:tcPr>
            <w:tcW w:w="2551" w:type="dxa"/>
          </w:tcPr>
          <w:p w:rsidR="00A810EC" w:rsidRDefault="00C03DBF" w:rsidP="00F41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03DBF" w:rsidRDefault="00C03DBF" w:rsidP="00F41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C03DBF" w:rsidRDefault="00C03DBF" w:rsidP="00F41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03DBF" w:rsidRDefault="00C03DBF" w:rsidP="00F41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</w:tcPr>
          <w:p w:rsidR="00A810EC" w:rsidRDefault="00A810EC" w:rsidP="00F41639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405" w:rsidRPr="00EB7C3F" w:rsidTr="00F41639">
        <w:trPr>
          <w:trHeight w:val="1114"/>
        </w:trPr>
        <w:tc>
          <w:tcPr>
            <w:tcW w:w="706" w:type="dxa"/>
          </w:tcPr>
          <w:p w:rsidR="00D47405" w:rsidRPr="00745CC3" w:rsidRDefault="00D47405" w:rsidP="00745CC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47405" w:rsidRDefault="00AE7EF3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и регистрация</w:t>
            </w:r>
            <w:r w:rsidR="00D47405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уведомлений о получении сотру</w:t>
            </w:r>
            <w:r w:rsidR="00D474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47405">
              <w:rPr>
                <w:rFonts w:ascii="Times New Roman" w:hAnsi="Times New Roman" w:cs="Times New Roman"/>
                <w:sz w:val="28"/>
                <w:szCs w:val="28"/>
              </w:rPr>
              <w:t>никами подарков</w:t>
            </w:r>
          </w:p>
        </w:tc>
        <w:tc>
          <w:tcPr>
            <w:tcW w:w="2551" w:type="dxa"/>
          </w:tcPr>
          <w:p w:rsidR="00D47405" w:rsidRDefault="00D47405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7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  <w:r w:rsidR="00AE7EF3">
              <w:rPr>
                <w:rFonts w:ascii="Times New Roman" w:hAnsi="Times New Roman" w:cs="Times New Roman"/>
                <w:sz w:val="28"/>
                <w:szCs w:val="28"/>
              </w:rPr>
              <w:t>, по факту наступления события</w:t>
            </w:r>
            <w:r w:rsidR="00651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8" w:type="dxa"/>
          </w:tcPr>
          <w:p w:rsidR="00D47405" w:rsidRPr="00B37578" w:rsidRDefault="00D47405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EF3" w:rsidRPr="00EB7C3F" w:rsidTr="00F41639">
        <w:trPr>
          <w:trHeight w:val="1114"/>
        </w:trPr>
        <w:tc>
          <w:tcPr>
            <w:tcW w:w="706" w:type="dxa"/>
          </w:tcPr>
          <w:p w:rsidR="00AE7EF3" w:rsidRPr="00745CC3" w:rsidRDefault="00735062" w:rsidP="005957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957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E7EF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945" w:type="dxa"/>
          </w:tcPr>
          <w:p w:rsidR="00AE7EF3" w:rsidRDefault="00142504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подарка на хранение </w:t>
            </w:r>
          </w:p>
        </w:tc>
        <w:tc>
          <w:tcPr>
            <w:tcW w:w="2551" w:type="dxa"/>
          </w:tcPr>
          <w:p w:rsidR="00AE7EF3" w:rsidRPr="00B37578" w:rsidRDefault="00142504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42504">
              <w:rPr>
                <w:rFonts w:ascii="Times New Roman" w:hAnsi="Times New Roman" w:cs="Times New Roman"/>
                <w:sz w:val="28"/>
                <w:szCs w:val="28"/>
              </w:rPr>
              <w:t>е позднее 5-и р</w:t>
            </w:r>
            <w:r w:rsidRPr="001425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2504">
              <w:rPr>
                <w:rFonts w:ascii="Times New Roman" w:hAnsi="Times New Roman" w:cs="Times New Roman"/>
                <w:sz w:val="28"/>
                <w:szCs w:val="28"/>
              </w:rPr>
              <w:t>бочих дней со дня регистрации в журнале уведо</w:t>
            </w:r>
            <w:r w:rsidRPr="001425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42504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4398" w:type="dxa"/>
          </w:tcPr>
          <w:p w:rsidR="00AE7EF3" w:rsidRPr="00B37578" w:rsidRDefault="00AE7EF3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504" w:rsidRPr="00EB7C3F" w:rsidTr="00F41639">
        <w:trPr>
          <w:trHeight w:val="1114"/>
        </w:trPr>
        <w:tc>
          <w:tcPr>
            <w:tcW w:w="706" w:type="dxa"/>
          </w:tcPr>
          <w:p w:rsidR="00142504" w:rsidRDefault="00920DA5" w:rsidP="005957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7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250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945" w:type="dxa"/>
          </w:tcPr>
          <w:p w:rsidR="00142504" w:rsidRDefault="00142504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 заявлений о выкупе подарков </w:t>
            </w:r>
          </w:p>
        </w:tc>
        <w:tc>
          <w:tcPr>
            <w:tcW w:w="2551" w:type="dxa"/>
          </w:tcPr>
          <w:p w:rsidR="00142504" w:rsidRDefault="00142504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по факту наступления события</w:t>
            </w:r>
          </w:p>
        </w:tc>
        <w:tc>
          <w:tcPr>
            <w:tcW w:w="4398" w:type="dxa"/>
          </w:tcPr>
          <w:p w:rsidR="00142504" w:rsidRPr="00B37578" w:rsidRDefault="00142504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A08" w:rsidRPr="00EB7C3F" w:rsidTr="00F41639">
        <w:trPr>
          <w:trHeight w:val="1114"/>
        </w:trPr>
        <w:tc>
          <w:tcPr>
            <w:tcW w:w="706" w:type="dxa"/>
          </w:tcPr>
          <w:p w:rsidR="00630A08" w:rsidRDefault="00920DA5" w:rsidP="005957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7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0A0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945" w:type="dxa"/>
          </w:tcPr>
          <w:p w:rsidR="00630A08" w:rsidRDefault="00630A08" w:rsidP="00BA4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0A08">
              <w:rPr>
                <w:rFonts w:ascii="Times New Roman" w:hAnsi="Times New Roman" w:cs="Times New Roman"/>
                <w:sz w:val="28"/>
                <w:szCs w:val="28"/>
              </w:rPr>
              <w:t>ценк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0A08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подарка </w:t>
            </w:r>
          </w:p>
        </w:tc>
        <w:tc>
          <w:tcPr>
            <w:tcW w:w="2551" w:type="dxa"/>
          </w:tcPr>
          <w:p w:rsidR="00630A08" w:rsidRDefault="00630A08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3-х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сяцев после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ступления заявл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 выкупе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дарков</w:t>
            </w:r>
          </w:p>
        </w:tc>
        <w:tc>
          <w:tcPr>
            <w:tcW w:w="4398" w:type="dxa"/>
          </w:tcPr>
          <w:p w:rsidR="00630A08" w:rsidRPr="00B37578" w:rsidRDefault="00630A08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7CD" w:rsidRPr="00EB7C3F" w:rsidTr="00F41639">
        <w:trPr>
          <w:trHeight w:val="1114"/>
        </w:trPr>
        <w:tc>
          <w:tcPr>
            <w:tcW w:w="706" w:type="dxa"/>
          </w:tcPr>
          <w:p w:rsidR="00BA47CD" w:rsidRDefault="00920DA5" w:rsidP="005957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7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5062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6945" w:type="dxa"/>
          </w:tcPr>
          <w:p w:rsidR="00BA47CD" w:rsidRDefault="00BA47CD" w:rsidP="00BA4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A47CD">
              <w:rPr>
                <w:rFonts w:ascii="Times New Roman" w:hAnsi="Times New Roman" w:cs="Times New Roman"/>
                <w:sz w:val="28"/>
                <w:szCs w:val="28"/>
              </w:rPr>
              <w:t>ведомление в письменной форме заявителя о резул</w:t>
            </w:r>
            <w:r w:rsidRPr="00BA47C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A47CD">
              <w:rPr>
                <w:rFonts w:ascii="Times New Roman" w:hAnsi="Times New Roman" w:cs="Times New Roman"/>
                <w:sz w:val="28"/>
                <w:szCs w:val="28"/>
              </w:rPr>
              <w:t>татах оценки</w:t>
            </w:r>
          </w:p>
        </w:tc>
        <w:tc>
          <w:tcPr>
            <w:tcW w:w="2551" w:type="dxa"/>
          </w:tcPr>
          <w:p w:rsidR="00BA47CD" w:rsidRDefault="00BA47CD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D">
              <w:rPr>
                <w:rFonts w:ascii="Times New Roman" w:hAnsi="Times New Roman" w:cs="Times New Roman"/>
                <w:sz w:val="28"/>
                <w:szCs w:val="28"/>
              </w:rPr>
              <w:t>В течение 3-х м</w:t>
            </w:r>
            <w:r w:rsidRPr="00BA47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47CD">
              <w:rPr>
                <w:rFonts w:ascii="Times New Roman" w:hAnsi="Times New Roman" w:cs="Times New Roman"/>
                <w:sz w:val="28"/>
                <w:szCs w:val="28"/>
              </w:rPr>
              <w:t>сяцев после п</w:t>
            </w:r>
            <w:r w:rsidRPr="00BA47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47CD">
              <w:rPr>
                <w:rFonts w:ascii="Times New Roman" w:hAnsi="Times New Roman" w:cs="Times New Roman"/>
                <w:sz w:val="28"/>
                <w:szCs w:val="28"/>
              </w:rPr>
              <w:t>ступления заявл</w:t>
            </w:r>
            <w:r w:rsidRPr="00BA47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47CD">
              <w:rPr>
                <w:rFonts w:ascii="Times New Roman" w:hAnsi="Times New Roman" w:cs="Times New Roman"/>
                <w:sz w:val="28"/>
                <w:szCs w:val="28"/>
              </w:rPr>
              <w:t>ния о выкупе п</w:t>
            </w:r>
            <w:r w:rsidRPr="00BA47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47CD">
              <w:rPr>
                <w:rFonts w:ascii="Times New Roman" w:hAnsi="Times New Roman" w:cs="Times New Roman"/>
                <w:sz w:val="28"/>
                <w:szCs w:val="28"/>
              </w:rPr>
              <w:t>дарков</w:t>
            </w:r>
          </w:p>
        </w:tc>
        <w:tc>
          <w:tcPr>
            <w:tcW w:w="4398" w:type="dxa"/>
          </w:tcPr>
          <w:p w:rsidR="00BA47CD" w:rsidRPr="00B37578" w:rsidRDefault="00BA47CD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7CD" w:rsidRPr="00EB7C3F" w:rsidTr="00F41639">
        <w:trPr>
          <w:trHeight w:val="1114"/>
        </w:trPr>
        <w:tc>
          <w:tcPr>
            <w:tcW w:w="706" w:type="dxa"/>
          </w:tcPr>
          <w:p w:rsidR="00BA47CD" w:rsidRDefault="00BA47CD" w:rsidP="005957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7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5062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6945" w:type="dxa"/>
          </w:tcPr>
          <w:p w:rsidR="00BA47CD" w:rsidRDefault="00BA47CD" w:rsidP="00BA4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подарка посредством выкупа заявителем</w:t>
            </w:r>
          </w:p>
        </w:tc>
        <w:tc>
          <w:tcPr>
            <w:tcW w:w="2551" w:type="dxa"/>
          </w:tcPr>
          <w:p w:rsidR="00BA47CD" w:rsidRPr="00BA47CD" w:rsidRDefault="00BA47CD" w:rsidP="00CF6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 после проведенной оценки стоимости подарка</w:t>
            </w:r>
          </w:p>
        </w:tc>
        <w:tc>
          <w:tcPr>
            <w:tcW w:w="4398" w:type="dxa"/>
          </w:tcPr>
          <w:p w:rsidR="00BA47CD" w:rsidRPr="00B37578" w:rsidRDefault="00BA47CD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405" w:rsidRPr="00EB7C3F" w:rsidTr="00F41639">
        <w:trPr>
          <w:trHeight w:val="1114"/>
        </w:trPr>
        <w:tc>
          <w:tcPr>
            <w:tcW w:w="706" w:type="dxa"/>
          </w:tcPr>
          <w:p w:rsidR="00D47405" w:rsidRPr="00745CC3" w:rsidRDefault="00D47405" w:rsidP="00745CC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47405" w:rsidRPr="006A19D0" w:rsidRDefault="00D47405" w:rsidP="00745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комиссии по </w:t>
            </w:r>
            <w:r w:rsidRPr="00F55A53">
              <w:rPr>
                <w:rFonts w:ascii="Times New Roman" w:hAnsi="Times New Roman" w:cs="Times New Roman"/>
                <w:sz w:val="28"/>
                <w:szCs w:val="28"/>
              </w:rPr>
              <w:t>противодействию коррупции и урегулированию конфликта интересов в ФГУП «Крыловский государственный научный центр»</w:t>
            </w:r>
          </w:p>
        </w:tc>
        <w:tc>
          <w:tcPr>
            <w:tcW w:w="2551" w:type="dxa"/>
          </w:tcPr>
          <w:p w:rsidR="00D47405" w:rsidRDefault="00D47405" w:rsidP="00745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димости, но не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 1 раза в квартал</w:t>
            </w:r>
          </w:p>
        </w:tc>
        <w:tc>
          <w:tcPr>
            <w:tcW w:w="4398" w:type="dxa"/>
          </w:tcPr>
          <w:p w:rsidR="00D47405" w:rsidRDefault="00D47405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405" w:rsidRPr="00EB7C3F" w:rsidTr="00F41639">
        <w:trPr>
          <w:trHeight w:val="1114"/>
        </w:trPr>
        <w:tc>
          <w:tcPr>
            <w:tcW w:w="706" w:type="dxa"/>
          </w:tcPr>
          <w:p w:rsidR="00D47405" w:rsidRPr="00745CC3" w:rsidRDefault="00D47405" w:rsidP="00745CC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47405" w:rsidRDefault="005F36AF" w:rsidP="005F3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</w:t>
            </w:r>
            <w:r w:rsidR="00735062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сведений</w:t>
            </w:r>
            <w:r w:rsidR="00D47405"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доходах, расходах, об имуществе и обязательствах имущественного характера на Предприятии</w:t>
            </w:r>
          </w:p>
        </w:tc>
        <w:tc>
          <w:tcPr>
            <w:tcW w:w="2551" w:type="dxa"/>
          </w:tcPr>
          <w:p w:rsidR="00D47405" w:rsidRPr="001F12EA" w:rsidRDefault="00920DA5" w:rsidP="00745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</w:t>
            </w:r>
            <w:r w:rsidR="003F73E1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  <w:bookmarkStart w:id="0" w:name="_GoBack"/>
            <w:bookmarkEnd w:id="0"/>
            <w:r w:rsidR="00735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8" w:type="dxa"/>
          </w:tcPr>
          <w:p w:rsidR="00D47405" w:rsidRDefault="00D47405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405" w:rsidRPr="00EB7C3F" w:rsidTr="00735062">
        <w:trPr>
          <w:trHeight w:val="699"/>
        </w:trPr>
        <w:tc>
          <w:tcPr>
            <w:tcW w:w="706" w:type="dxa"/>
          </w:tcPr>
          <w:p w:rsidR="00D47405" w:rsidRPr="00745CC3" w:rsidRDefault="00D47405" w:rsidP="00745CC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47405" w:rsidRDefault="003609F4" w:rsidP="00360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47405" w:rsidRPr="001F6B06">
              <w:rPr>
                <w:rFonts w:ascii="Times New Roman" w:hAnsi="Times New Roman" w:cs="Times New Roman"/>
                <w:sz w:val="28"/>
                <w:szCs w:val="28"/>
              </w:rPr>
              <w:t>ассмотрени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47405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уведомлений о возникшем конфликте интересов или о возможности его возникновения</w:t>
            </w:r>
          </w:p>
        </w:tc>
        <w:tc>
          <w:tcPr>
            <w:tcW w:w="2551" w:type="dxa"/>
          </w:tcPr>
          <w:p w:rsidR="00D47405" w:rsidRDefault="00735062" w:rsidP="0045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47405" w:rsidRPr="009F5288">
              <w:rPr>
                <w:rFonts w:ascii="Times New Roman" w:hAnsi="Times New Roman" w:cs="Times New Roman"/>
                <w:sz w:val="28"/>
                <w:szCs w:val="28"/>
              </w:rPr>
              <w:t>о факту насту</w:t>
            </w:r>
            <w:r w:rsidR="00D47405" w:rsidRPr="009F52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47405" w:rsidRPr="009F5288">
              <w:rPr>
                <w:rFonts w:ascii="Times New Roman" w:hAnsi="Times New Roman" w:cs="Times New Roman"/>
                <w:sz w:val="28"/>
                <w:szCs w:val="28"/>
              </w:rPr>
              <w:t>ления события</w:t>
            </w:r>
          </w:p>
        </w:tc>
        <w:tc>
          <w:tcPr>
            <w:tcW w:w="4398" w:type="dxa"/>
          </w:tcPr>
          <w:p w:rsidR="00D47405" w:rsidRPr="00FD5B8D" w:rsidRDefault="00D47405" w:rsidP="00D4740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F35" w:rsidRPr="00EB7C3F" w:rsidTr="005F36AF">
        <w:trPr>
          <w:trHeight w:val="1114"/>
        </w:trPr>
        <w:tc>
          <w:tcPr>
            <w:tcW w:w="706" w:type="dxa"/>
          </w:tcPr>
          <w:p w:rsidR="00150F35" w:rsidRPr="00150F35" w:rsidRDefault="00920DA5" w:rsidP="00595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7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56B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945" w:type="dxa"/>
          </w:tcPr>
          <w:p w:rsidR="00150F35" w:rsidRPr="0025616E" w:rsidRDefault="00150F35" w:rsidP="0015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Предварительное рассмотрение и проверка 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щихся в уведомлении сведений </w:t>
            </w:r>
          </w:p>
        </w:tc>
        <w:tc>
          <w:tcPr>
            <w:tcW w:w="2551" w:type="dxa"/>
          </w:tcPr>
          <w:p w:rsidR="00150F35" w:rsidRPr="00CB1A75" w:rsidRDefault="002C56BB" w:rsidP="0015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6BB">
              <w:rPr>
                <w:rFonts w:ascii="Times New Roman" w:hAnsi="Times New Roman" w:cs="Times New Roman"/>
                <w:sz w:val="28"/>
                <w:szCs w:val="28"/>
              </w:rPr>
              <w:t>В течение 7 дней с момента поступл</w:t>
            </w:r>
            <w:r w:rsidRPr="002C56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C56BB">
              <w:rPr>
                <w:rFonts w:ascii="Times New Roman" w:hAnsi="Times New Roman" w:cs="Times New Roman"/>
                <w:sz w:val="28"/>
                <w:szCs w:val="28"/>
              </w:rPr>
              <w:t>ния уведомления в ОЭБ, в случае сб</w:t>
            </w:r>
            <w:r w:rsidRPr="002C56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56BB">
              <w:rPr>
                <w:rFonts w:ascii="Times New Roman" w:hAnsi="Times New Roman" w:cs="Times New Roman"/>
                <w:sz w:val="28"/>
                <w:szCs w:val="28"/>
              </w:rPr>
              <w:t>ра Комиссии не позднее 30 дней со дня регистрации уведомления на Предприятии</w:t>
            </w:r>
          </w:p>
        </w:tc>
        <w:tc>
          <w:tcPr>
            <w:tcW w:w="4398" w:type="dxa"/>
          </w:tcPr>
          <w:p w:rsidR="00150F35" w:rsidRPr="00FD5B8D" w:rsidRDefault="00150F35" w:rsidP="00150F3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F35" w:rsidRPr="00EB7C3F" w:rsidTr="00150F35">
        <w:trPr>
          <w:trHeight w:val="1114"/>
        </w:trPr>
        <w:tc>
          <w:tcPr>
            <w:tcW w:w="706" w:type="dxa"/>
          </w:tcPr>
          <w:p w:rsidR="00150F35" w:rsidRPr="00150F35" w:rsidRDefault="00B07360" w:rsidP="00595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7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56B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945" w:type="dxa"/>
          </w:tcPr>
          <w:p w:rsidR="00150F35" w:rsidRDefault="00150F35" w:rsidP="0015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мотивированного заключения по результ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 проверки уведомления</w:t>
            </w:r>
          </w:p>
        </w:tc>
        <w:tc>
          <w:tcPr>
            <w:tcW w:w="2551" w:type="dxa"/>
          </w:tcPr>
          <w:p w:rsidR="00150F35" w:rsidRPr="00CB1A75" w:rsidRDefault="00150F35" w:rsidP="0015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7 дней с момента поступл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уведомления в ОЭБ, в случае сб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Комиссии не позднее 30 дней со дня регистрации уведомления на Предприятии</w:t>
            </w:r>
          </w:p>
        </w:tc>
        <w:tc>
          <w:tcPr>
            <w:tcW w:w="4398" w:type="dxa"/>
          </w:tcPr>
          <w:p w:rsidR="00150F35" w:rsidRPr="00FD5B8D" w:rsidRDefault="00150F35" w:rsidP="00150F35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06C" w:rsidRDefault="00DD206C" w:rsidP="00EB7C3F">
      <w:pPr>
        <w:jc w:val="both"/>
      </w:pPr>
    </w:p>
    <w:p w:rsidR="001F12EA" w:rsidRDefault="001F12EA" w:rsidP="00A6223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по противодействию </w:t>
      </w:r>
    </w:p>
    <w:p w:rsidR="00EB7C3F" w:rsidRDefault="001F12EA" w:rsidP="00A6223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коррупции и урегулированию конфликта интересов</w:t>
      </w:r>
    </w:p>
    <w:p w:rsidR="001F12EA" w:rsidRDefault="001F12EA" w:rsidP="00A6223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ФГУП «Крыловский государственный научный центр                         </w:t>
      </w:r>
      <w:r w:rsidR="00D4740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B291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4740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6223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7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С.П. Богданов</w:t>
      </w:r>
    </w:p>
    <w:sectPr w:rsidR="001F12EA" w:rsidSect="00D47405">
      <w:headerReference w:type="default" r:id="rId8"/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C8" w:rsidRDefault="00EE42C8" w:rsidP="00EC2ECA">
      <w:pPr>
        <w:spacing w:after="0" w:line="240" w:lineRule="auto"/>
      </w:pPr>
      <w:r>
        <w:separator/>
      </w:r>
    </w:p>
  </w:endnote>
  <w:endnote w:type="continuationSeparator" w:id="0">
    <w:p w:rsidR="00EE42C8" w:rsidRDefault="00EE42C8" w:rsidP="00EC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C8" w:rsidRDefault="00EE42C8" w:rsidP="00EC2ECA">
      <w:pPr>
        <w:spacing w:after="0" w:line="240" w:lineRule="auto"/>
      </w:pPr>
      <w:r>
        <w:separator/>
      </w:r>
    </w:p>
  </w:footnote>
  <w:footnote w:type="continuationSeparator" w:id="0">
    <w:p w:rsidR="00EE42C8" w:rsidRDefault="00EE42C8" w:rsidP="00EC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433792"/>
      <w:docPartObj>
        <w:docPartGallery w:val="Page Numbers (Top of Page)"/>
        <w:docPartUnique/>
      </w:docPartObj>
    </w:sdtPr>
    <w:sdtEndPr/>
    <w:sdtContent>
      <w:p w:rsidR="00EC2ECA" w:rsidRDefault="00EC2E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3E1">
          <w:rPr>
            <w:noProof/>
          </w:rPr>
          <w:t>5</w:t>
        </w:r>
        <w:r>
          <w:fldChar w:fldCharType="end"/>
        </w:r>
      </w:p>
    </w:sdtContent>
  </w:sdt>
  <w:p w:rsidR="00EC2ECA" w:rsidRDefault="00EC2E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38D6"/>
    <w:multiLevelType w:val="hybridMultilevel"/>
    <w:tmpl w:val="2EFCE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0143DF"/>
    <w:multiLevelType w:val="hybridMultilevel"/>
    <w:tmpl w:val="24D214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034C79"/>
    <w:multiLevelType w:val="hybridMultilevel"/>
    <w:tmpl w:val="E828E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3F"/>
    <w:rsid w:val="000317B6"/>
    <w:rsid w:val="000667D2"/>
    <w:rsid w:val="00122C69"/>
    <w:rsid w:val="00142504"/>
    <w:rsid w:val="00147008"/>
    <w:rsid w:val="00150F35"/>
    <w:rsid w:val="001B44AD"/>
    <w:rsid w:val="001C0671"/>
    <w:rsid w:val="001E115A"/>
    <w:rsid w:val="001F12EA"/>
    <w:rsid w:val="001F6B06"/>
    <w:rsid w:val="0025616E"/>
    <w:rsid w:val="00287047"/>
    <w:rsid w:val="002C56BB"/>
    <w:rsid w:val="002C5D46"/>
    <w:rsid w:val="002D72EB"/>
    <w:rsid w:val="00300046"/>
    <w:rsid w:val="00305F30"/>
    <w:rsid w:val="003472D3"/>
    <w:rsid w:val="003609F4"/>
    <w:rsid w:val="00384911"/>
    <w:rsid w:val="00394EEE"/>
    <w:rsid w:val="003D41E2"/>
    <w:rsid w:val="003F73E1"/>
    <w:rsid w:val="0041387A"/>
    <w:rsid w:val="00445139"/>
    <w:rsid w:val="00466E23"/>
    <w:rsid w:val="004D4B56"/>
    <w:rsid w:val="004D72A4"/>
    <w:rsid w:val="005364B2"/>
    <w:rsid w:val="00595796"/>
    <w:rsid w:val="005A0465"/>
    <w:rsid w:val="005A723F"/>
    <w:rsid w:val="005C6C43"/>
    <w:rsid w:val="005E2254"/>
    <w:rsid w:val="005F36AF"/>
    <w:rsid w:val="00622A07"/>
    <w:rsid w:val="00630A08"/>
    <w:rsid w:val="0064021D"/>
    <w:rsid w:val="00651696"/>
    <w:rsid w:val="006A19D0"/>
    <w:rsid w:val="006B03EA"/>
    <w:rsid w:val="006B356D"/>
    <w:rsid w:val="006D725D"/>
    <w:rsid w:val="00735062"/>
    <w:rsid w:val="00741F09"/>
    <w:rsid w:val="00745CC3"/>
    <w:rsid w:val="007B3150"/>
    <w:rsid w:val="007B6B04"/>
    <w:rsid w:val="007C791B"/>
    <w:rsid w:val="007E52DA"/>
    <w:rsid w:val="00803AEC"/>
    <w:rsid w:val="00851501"/>
    <w:rsid w:val="00863FAA"/>
    <w:rsid w:val="008C2FE7"/>
    <w:rsid w:val="008E092A"/>
    <w:rsid w:val="008E48B9"/>
    <w:rsid w:val="008F5CF7"/>
    <w:rsid w:val="00920DA5"/>
    <w:rsid w:val="00953119"/>
    <w:rsid w:val="009F0679"/>
    <w:rsid w:val="009F5288"/>
    <w:rsid w:val="00A6223F"/>
    <w:rsid w:val="00A810EC"/>
    <w:rsid w:val="00A86418"/>
    <w:rsid w:val="00AE6EC2"/>
    <w:rsid w:val="00AE7EF3"/>
    <w:rsid w:val="00B055E2"/>
    <w:rsid w:val="00B07360"/>
    <w:rsid w:val="00B355A9"/>
    <w:rsid w:val="00B37578"/>
    <w:rsid w:val="00B922D5"/>
    <w:rsid w:val="00BA4193"/>
    <w:rsid w:val="00BA47CD"/>
    <w:rsid w:val="00C03DBF"/>
    <w:rsid w:val="00C4349E"/>
    <w:rsid w:val="00C51DB0"/>
    <w:rsid w:val="00CB1A75"/>
    <w:rsid w:val="00CB731E"/>
    <w:rsid w:val="00CE09CD"/>
    <w:rsid w:val="00CF0C86"/>
    <w:rsid w:val="00CF6604"/>
    <w:rsid w:val="00D47405"/>
    <w:rsid w:val="00D80CBD"/>
    <w:rsid w:val="00DB2915"/>
    <w:rsid w:val="00DC067F"/>
    <w:rsid w:val="00DD206C"/>
    <w:rsid w:val="00E325FA"/>
    <w:rsid w:val="00E862A5"/>
    <w:rsid w:val="00EB7C3F"/>
    <w:rsid w:val="00EC2ECA"/>
    <w:rsid w:val="00EE42C8"/>
    <w:rsid w:val="00EF1B76"/>
    <w:rsid w:val="00F36E18"/>
    <w:rsid w:val="00F41639"/>
    <w:rsid w:val="00F55A53"/>
    <w:rsid w:val="00F71164"/>
    <w:rsid w:val="00FD4516"/>
    <w:rsid w:val="00FD5B8D"/>
    <w:rsid w:val="00FE5DF5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A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2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223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2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2ECA"/>
  </w:style>
  <w:style w:type="paragraph" w:styleId="a9">
    <w:name w:val="footer"/>
    <w:basedOn w:val="a"/>
    <w:link w:val="aa"/>
    <w:uiPriority w:val="99"/>
    <w:unhideWhenUsed/>
    <w:rsid w:val="00EC2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2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A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2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223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2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2ECA"/>
  </w:style>
  <w:style w:type="paragraph" w:styleId="a9">
    <w:name w:val="footer"/>
    <w:basedOn w:val="a"/>
    <w:link w:val="aa"/>
    <w:uiPriority w:val="99"/>
    <w:unhideWhenUsed/>
    <w:rsid w:val="00EC2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2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5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Хаванкина Елена Юрьевна</dc:creator>
  <cp:lastModifiedBy>Чурзин Дмитрий Вячеславович</cp:lastModifiedBy>
  <cp:revision>48</cp:revision>
  <cp:lastPrinted>2018-06-01T06:27:00Z</cp:lastPrinted>
  <dcterms:created xsi:type="dcterms:W3CDTF">2018-01-23T13:25:00Z</dcterms:created>
  <dcterms:modified xsi:type="dcterms:W3CDTF">2018-12-26T14:01:00Z</dcterms:modified>
</cp:coreProperties>
</file>